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05" w:rsidRDefault="000B7705">
      <w:pPr>
        <w:rPr>
          <w:b/>
          <w:lang w:val="de-DE"/>
        </w:rPr>
      </w:pPr>
    </w:p>
    <w:p w:rsidR="00F75D17" w:rsidRPr="00D7635D" w:rsidRDefault="004217D3">
      <w:pPr>
        <w:rPr>
          <w:b/>
          <w:lang w:val="de-DE"/>
        </w:rPr>
      </w:pPr>
      <w:r w:rsidRPr="00D7635D">
        <w:rPr>
          <w:b/>
          <w:lang w:val="de-DE"/>
        </w:rPr>
        <w:t>Vortragen ohne Langeweile, 20.9.2021, Wolfram Aichinger</w:t>
      </w:r>
    </w:p>
    <w:p w:rsidR="000B7705" w:rsidRDefault="000B7705">
      <w:pPr>
        <w:rPr>
          <w:b/>
          <w:lang w:val="de-DE"/>
        </w:rPr>
      </w:pPr>
    </w:p>
    <w:p w:rsidR="000B7705" w:rsidRPr="000B7705" w:rsidRDefault="000B7705">
      <w:pPr>
        <w:rPr>
          <w:b/>
          <w:lang w:val="de-DE"/>
        </w:rPr>
      </w:pPr>
      <w:r w:rsidRPr="000B7705">
        <w:rPr>
          <w:b/>
          <w:lang w:val="de-DE"/>
        </w:rPr>
        <w:t>Punkte</w:t>
      </w:r>
    </w:p>
    <w:p w:rsidR="000B7705" w:rsidRDefault="000B7705">
      <w:pPr>
        <w:rPr>
          <w:lang w:val="de-DE"/>
        </w:rPr>
      </w:pPr>
      <w:r>
        <w:rPr>
          <w:lang w:val="de-DE"/>
        </w:rPr>
        <w:t>persönliche Betroffenheit</w:t>
      </w:r>
    </w:p>
    <w:p w:rsidR="000B7705" w:rsidRDefault="000B7705">
      <w:pPr>
        <w:rPr>
          <w:lang w:val="de-DE"/>
        </w:rPr>
      </w:pPr>
      <w:r>
        <w:rPr>
          <w:lang w:val="de-DE"/>
        </w:rPr>
        <w:t>Brevitas</w:t>
      </w:r>
    </w:p>
    <w:p w:rsidR="000B7705" w:rsidRDefault="000B7705">
      <w:pPr>
        <w:rPr>
          <w:lang w:val="de-DE"/>
        </w:rPr>
      </w:pPr>
      <w:r>
        <w:rPr>
          <w:lang w:val="de-DE"/>
        </w:rPr>
        <w:t>Mündlichkeit</w:t>
      </w:r>
    </w:p>
    <w:p w:rsidR="000B7705" w:rsidRDefault="000B7705">
      <w:pPr>
        <w:rPr>
          <w:lang w:val="de-DE"/>
        </w:rPr>
      </w:pPr>
      <w:r>
        <w:rPr>
          <w:lang w:val="de-DE"/>
        </w:rPr>
        <w:t>Aufbau, Planung</w:t>
      </w:r>
    </w:p>
    <w:p w:rsidR="000B7705" w:rsidRDefault="000B7705">
      <w:pPr>
        <w:rPr>
          <w:lang w:val="de-DE"/>
        </w:rPr>
      </w:pPr>
      <w:r>
        <w:rPr>
          <w:lang w:val="de-DE"/>
        </w:rPr>
        <w:t>Verdichtung und Verbildlichung</w:t>
      </w:r>
    </w:p>
    <w:p w:rsidR="000B7705" w:rsidRDefault="000B7705">
      <w:pPr>
        <w:rPr>
          <w:lang w:val="de-DE"/>
        </w:rPr>
      </w:pPr>
      <w:r>
        <w:rPr>
          <w:lang w:val="de-DE"/>
        </w:rPr>
        <w:t>Anfang und Ende</w:t>
      </w:r>
    </w:p>
    <w:p w:rsidR="000B7705" w:rsidRPr="00AC2667" w:rsidRDefault="000B7705">
      <w:pPr>
        <w:rPr>
          <w:lang w:val="de-AT"/>
        </w:rPr>
      </w:pPr>
      <w:r w:rsidRPr="00AC2667">
        <w:rPr>
          <w:lang w:val="de-AT"/>
        </w:rPr>
        <w:t>Magic of Story: Dynamisieren</w:t>
      </w:r>
      <w:r w:rsidR="00EB2700">
        <w:rPr>
          <w:lang w:val="de-AT"/>
        </w:rPr>
        <w:t xml:space="preserve"> und Energetisieren, Bedeutung der Hormone</w:t>
      </w:r>
      <w:bookmarkStart w:id="0" w:name="_GoBack"/>
      <w:bookmarkEnd w:id="0"/>
    </w:p>
    <w:p w:rsidR="000B7705" w:rsidRPr="00AC2667" w:rsidRDefault="000B7705">
      <w:pPr>
        <w:rPr>
          <w:lang w:val="de-AT"/>
        </w:rPr>
      </w:pPr>
      <w:r w:rsidRPr="00AC2667">
        <w:rPr>
          <w:lang w:val="de-AT"/>
        </w:rPr>
        <w:t>Spannung, Rührung, Lust</w:t>
      </w:r>
    </w:p>
    <w:p w:rsidR="000B7705" w:rsidRPr="00AC2667" w:rsidRDefault="000B7705">
      <w:pPr>
        <w:rPr>
          <w:lang w:val="de-AT"/>
        </w:rPr>
      </w:pPr>
      <w:r w:rsidRPr="00AC2667">
        <w:rPr>
          <w:lang w:val="de-AT"/>
        </w:rPr>
        <w:t>größte Probleme, Meisterklasse</w:t>
      </w:r>
    </w:p>
    <w:p w:rsidR="000B7705" w:rsidRPr="00AC2667" w:rsidRDefault="000B7705">
      <w:pPr>
        <w:rPr>
          <w:b/>
          <w:lang w:val="de-AT"/>
        </w:rPr>
      </w:pPr>
      <w:r w:rsidRPr="00AC2667">
        <w:rPr>
          <w:b/>
          <w:lang w:val="de-AT"/>
        </w:rPr>
        <w:t>Ablauf</w:t>
      </w:r>
    </w:p>
    <w:p w:rsidR="00E91EF7" w:rsidRDefault="00E91EF7">
      <w:pPr>
        <w:rPr>
          <w:lang w:val="de-DE"/>
        </w:rPr>
      </w:pPr>
      <w:r>
        <w:rPr>
          <w:lang w:val="de-DE"/>
        </w:rPr>
        <w:t>9h - 9h30: Frühstück</w:t>
      </w:r>
      <w:r w:rsidR="00D7635D">
        <w:rPr>
          <w:lang w:val="de-DE"/>
        </w:rPr>
        <w:t>: Café Jelinek</w:t>
      </w:r>
    </w:p>
    <w:p w:rsidR="007A2812" w:rsidRDefault="004217D3">
      <w:pPr>
        <w:rPr>
          <w:lang w:val="de-DE"/>
        </w:rPr>
      </w:pPr>
      <w:r>
        <w:rPr>
          <w:lang w:val="de-DE"/>
        </w:rPr>
        <w:t>9</w:t>
      </w:r>
      <w:r w:rsidR="00E91EF7">
        <w:rPr>
          <w:lang w:val="de-DE"/>
        </w:rPr>
        <w:t xml:space="preserve">h30 </w:t>
      </w:r>
      <w:r>
        <w:rPr>
          <w:lang w:val="de-DE"/>
        </w:rPr>
        <w:t>-</w:t>
      </w:r>
      <w:r w:rsidR="00E91EF7">
        <w:rPr>
          <w:lang w:val="de-DE"/>
        </w:rPr>
        <w:t xml:space="preserve"> </w:t>
      </w:r>
      <w:r>
        <w:rPr>
          <w:lang w:val="de-DE"/>
        </w:rPr>
        <w:t>10h</w:t>
      </w:r>
      <w:r w:rsidR="00E91EF7">
        <w:rPr>
          <w:lang w:val="de-DE"/>
        </w:rPr>
        <w:t>30</w:t>
      </w:r>
      <w:r>
        <w:rPr>
          <w:lang w:val="de-DE"/>
        </w:rPr>
        <w:t xml:space="preserve">: 3-Minuten-Referat </w:t>
      </w:r>
    </w:p>
    <w:p w:rsidR="00E91EF7" w:rsidRDefault="004217D3">
      <w:pPr>
        <w:rPr>
          <w:lang w:val="de-DE"/>
        </w:rPr>
      </w:pPr>
      <w:r>
        <w:rPr>
          <w:lang w:val="de-DE"/>
        </w:rPr>
        <w:t>10</w:t>
      </w:r>
      <w:r w:rsidR="00E91EF7">
        <w:rPr>
          <w:lang w:val="de-DE"/>
        </w:rPr>
        <w:t>h30 – 10h45</w:t>
      </w:r>
      <w:r>
        <w:rPr>
          <w:lang w:val="de-DE"/>
        </w:rPr>
        <w:t>:</w:t>
      </w:r>
      <w:r w:rsidR="00E91EF7">
        <w:rPr>
          <w:lang w:val="de-DE"/>
        </w:rPr>
        <w:t xml:space="preserve"> Pause</w:t>
      </w:r>
    </w:p>
    <w:p w:rsidR="004217D3" w:rsidRDefault="00E91EF7">
      <w:pPr>
        <w:rPr>
          <w:lang w:val="de-DE"/>
        </w:rPr>
      </w:pPr>
      <w:r>
        <w:rPr>
          <w:lang w:val="de-DE"/>
        </w:rPr>
        <w:t>10h45 – 11h45: Interview; die Logik des Mündlichen</w:t>
      </w:r>
    </w:p>
    <w:p w:rsidR="004217D3" w:rsidRDefault="004217D3">
      <w:pPr>
        <w:rPr>
          <w:lang w:val="de-DE"/>
        </w:rPr>
      </w:pPr>
      <w:r>
        <w:rPr>
          <w:lang w:val="de-DE"/>
        </w:rPr>
        <w:t>11</w:t>
      </w:r>
      <w:r w:rsidR="00E91EF7">
        <w:rPr>
          <w:lang w:val="de-DE"/>
        </w:rPr>
        <w:t>h45 – 12h15</w:t>
      </w:r>
      <w:r>
        <w:rPr>
          <w:lang w:val="de-DE"/>
        </w:rPr>
        <w:t>: größte Fehler</w:t>
      </w:r>
    </w:p>
    <w:p w:rsidR="004217D3" w:rsidRDefault="00E91EF7">
      <w:pPr>
        <w:rPr>
          <w:lang w:val="de-DE"/>
        </w:rPr>
      </w:pPr>
      <w:r>
        <w:rPr>
          <w:lang w:val="de-DE"/>
        </w:rPr>
        <w:t xml:space="preserve">12h15 – 13h30: </w:t>
      </w:r>
      <w:r w:rsidR="004217D3">
        <w:rPr>
          <w:lang w:val="de-DE"/>
        </w:rPr>
        <w:t>Übung: Vermündlichen eines Textes:</w:t>
      </w:r>
      <w:r w:rsidR="00374240">
        <w:rPr>
          <w:lang w:val="de-DE"/>
        </w:rPr>
        <w:t xml:space="preserve"> Kernidee, spacing of ideas:</w:t>
      </w:r>
      <w:r w:rsidR="004217D3">
        <w:rPr>
          <w:lang w:val="de-DE"/>
        </w:rPr>
        <w:t xml:space="preserve"> Hannah FM</w:t>
      </w:r>
    </w:p>
    <w:p w:rsidR="004217D3" w:rsidRDefault="00E91EF7">
      <w:pPr>
        <w:rPr>
          <w:lang w:val="de-DE"/>
        </w:rPr>
      </w:pPr>
      <w:r>
        <w:rPr>
          <w:lang w:val="de-DE"/>
        </w:rPr>
        <w:t>13h30 – 14h: Cristina Messnik: Jede Geschichte erzählt zwei Geschichten</w:t>
      </w:r>
    </w:p>
    <w:p w:rsidR="00374240" w:rsidRDefault="00374240">
      <w:pPr>
        <w:rPr>
          <w:lang w:val="de-DE"/>
        </w:rPr>
      </w:pPr>
      <w:r>
        <w:rPr>
          <w:lang w:val="de-DE"/>
        </w:rPr>
        <w:t>14h30: Mittagessen, Gespräch</w:t>
      </w:r>
      <w:r w:rsidR="00D7635D">
        <w:rPr>
          <w:lang w:val="de-DE"/>
        </w:rPr>
        <w:t>: Café Eiles</w:t>
      </w:r>
    </w:p>
    <w:p w:rsidR="00D7635D" w:rsidRDefault="00D7635D">
      <w:pPr>
        <w:rPr>
          <w:lang w:val="de-DE"/>
        </w:rPr>
      </w:pPr>
      <w:r>
        <w:rPr>
          <w:lang w:val="de-DE"/>
        </w:rPr>
        <w:t>15h-15h30: Tipps, die sich leicht befolgen lassen</w:t>
      </w:r>
    </w:p>
    <w:p w:rsidR="00374240" w:rsidRDefault="00374240">
      <w:pPr>
        <w:rPr>
          <w:lang w:val="de-DE"/>
        </w:rPr>
      </w:pPr>
      <w:r>
        <w:rPr>
          <w:lang w:val="de-DE"/>
        </w:rPr>
        <w:t>15h – 16h: Verdichtung: Kurzreferat zu Gegenstand aus Kindheit</w:t>
      </w:r>
    </w:p>
    <w:p w:rsidR="00374240" w:rsidRDefault="00374240">
      <w:pPr>
        <w:rPr>
          <w:lang w:val="de-DE"/>
        </w:rPr>
      </w:pPr>
      <w:r>
        <w:rPr>
          <w:lang w:val="de-DE"/>
        </w:rPr>
        <w:t>&gt;Übung zu Referat, das bevorsteht: Ausdruck von Thema in einem „Bild“</w:t>
      </w:r>
    </w:p>
    <w:p w:rsidR="00374240" w:rsidRDefault="00374240">
      <w:pPr>
        <w:rPr>
          <w:lang w:val="de-DE"/>
        </w:rPr>
      </w:pPr>
      <w:r>
        <w:rPr>
          <w:lang w:val="de-DE"/>
        </w:rPr>
        <w:t>16h – 17h30: Anfang und Ende: Phillips: Magic of Story</w:t>
      </w:r>
    </w:p>
    <w:p w:rsidR="00D7635D" w:rsidRDefault="00D7635D">
      <w:pPr>
        <w:rPr>
          <w:lang w:val="de-DE"/>
        </w:rPr>
      </w:pPr>
      <w:r>
        <w:rPr>
          <w:lang w:val="de-DE"/>
        </w:rPr>
        <w:t>Salman Rushdie-Übung</w:t>
      </w:r>
    </w:p>
    <w:p w:rsidR="00374240" w:rsidRDefault="00374240">
      <w:pPr>
        <w:rPr>
          <w:lang w:val="de-DE"/>
        </w:rPr>
      </w:pPr>
      <w:r>
        <w:rPr>
          <w:lang w:val="de-DE"/>
        </w:rPr>
        <w:t xml:space="preserve">Übung zu Anfang und Ende: </w:t>
      </w:r>
    </w:p>
    <w:p w:rsidR="00374240" w:rsidRDefault="00374240">
      <w:pPr>
        <w:rPr>
          <w:lang w:val="de-DE"/>
        </w:rPr>
      </w:pPr>
      <w:r>
        <w:rPr>
          <w:lang w:val="de-DE"/>
        </w:rPr>
        <w:t>The angels‘ cocktail, the devil’s cocktail: Spannung, emotionale Anbindung, Rührung</w:t>
      </w:r>
    </w:p>
    <w:p w:rsidR="00D7635D" w:rsidRDefault="00D7635D">
      <w:pPr>
        <w:rPr>
          <w:lang w:val="de-DE"/>
        </w:rPr>
      </w:pPr>
      <w:r>
        <w:rPr>
          <w:lang w:val="de-DE"/>
        </w:rPr>
        <w:t>17h30-18h: größte Schwierigkeiten, Meisterklasse</w:t>
      </w:r>
    </w:p>
    <w:p w:rsidR="00E91EF7" w:rsidRDefault="00D7635D">
      <w:pPr>
        <w:rPr>
          <w:lang w:val="de-DE"/>
        </w:rPr>
      </w:pPr>
      <w:r>
        <w:rPr>
          <w:lang w:val="de-DE"/>
        </w:rPr>
        <w:t>18h</w:t>
      </w:r>
      <w:r w:rsidR="00374240">
        <w:rPr>
          <w:lang w:val="de-DE"/>
        </w:rPr>
        <w:t xml:space="preserve"> – Gespräch, Fragen</w:t>
      </w:r>
    </w:p>
    <w:p w:rsidR="004217D3" w:rsidRDefault="004217D3">
      <w:pPr>
        <w:rPr>
          <w:lang w:val="de-DE"/>
        </w:rPr>
      </w:pPr>
    </w:p>
    <w:sectPr w:rsidR="004217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D3"/>
    <w:rsid w:val="000B7705"/>
    <w:rsid w:val="00374240"/>
    <w:rsid w:val="004217D3"/>
    <w:rsid w:val="00451AB2"/>
    <w:rsid w:val="007A2812"/>
    <w:rsid w:val="00AC2667"/>
    <w:rsid w:val="00D7635D"/>
    <w:rsid w:val="00DF51B7"/>
    <w:rsid w:val="00E31565"/>
    <w:rsid w:val="00E91EF7"/>
    <w:rsid w:val="00EB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6DEF5-323A-48B6-9B04-8B282034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2021-09-19T16:47:00Z</cp:lastPrinted>
  <dcterms:created xsi:type="dcterms:W3CDTF">2021-09-19T16:46:00Z</dcterms:created>
  <dcterms:modified xsi:type="dcterms:W3CDTF">2021-09-19T17:48:00Z</dcterms:modified>
</cp:coreProperties>
</file>